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75291C" w:rsidP="00683F37">
      <w:pPr>
        <w:pStyle w:val="Corpotesto"/>
        <w:spacing w:before="29"/>
        <w:jc w:val="both"/>
        <w:rPr>
          <w:rFonts w:ascii="Palatino Linotype" w:hAnsi="Palatino Linotype"/>
          <w:b/>
          <w:bCs/>
          <w:sz w:val="24"/>
          <w:szCs w:val="24"/>
        </w:rPr>
      </w:pPr>
      <w:r w:rsidRPr="0075291C">
        <w:rPr>
          <w:rFonts w:ascii="Palatino Linotype" w:hAnsi="Palatino Linotype"/>
          <w:b/>
          <w:bCs/>
          <w:sz w:val="24"/>
          <w:szCs w:val="24"/>
        </w:rPr>
        <w:t xml:space="preserve">Richiesta di Offerta (RDO) sul MEPA per l’affidamento della fornitura annuale di sonde per l'aspirazione del muco nel tratto tracheo-bronchiale con valvola di controllo sterile monouso, ai sensi dell’art. 50, comma 1 del D.Lgs. n. 36/2023 </w:t>
      </w:r>
      <w:r w:rsidR="00683F37" w:rsidRPr="00683F37">
        <w:rPr>
          <w:rFonts w:ascii="Palatino Linotype" w:hAnsi="Palatino Linotype"/>
          <w:b/>
          <w:bCs/>
          <w:sz w:val="24"/>
          <w:szCs w:val="24"/>
        </w:rPr>
        <w:t xml:space="preserve">– RDO </w:t>
      </w:r>
      <w:r w:rsidR="007C2FC5" w:rsidRPr="007C2FC5">
        <w:rPr>
          <w:rFonts w:ascii="Palatino Linotype" w:hAnsi="Palatino Linotype"/>
          <w:b/>
          <w:bCs/>
          <w:sz w:val="24"/>
          <w:szCs w:val="24"/>
        </w:rPr>
        <w:t>5634079</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2FC5">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C2FC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C2FC5">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2FC5">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2FC5">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C2D66"/>
    <w:rsid w:val="005E3CA4"/>
    <w:rsid w:val="0060775C"/>
    <w:rsid w:val="00613317"/>
    <w:rsid w:val="00632D5F"/>
    <w:rsid w:val="00656610"/>
    <w:rsid w:val="00683F37"/>
    <w:rsid w:val="00701CC9"/>
    <w:rsid w:val="007251EE"/>
    <w:rsid w:val="0075291C"/>
    <w:rsid w:val="007810E1"/>
    <w:rsid w:val="007B74ED"/>
    <w:rsid w:val="007C2FC5"/>
    <w:rsid w:val="007C4AE1"/>
    <w:rsid w:val="008D0398"/>
    <w:rsid w:val="008E750E"/>
    <w:rsid w:val="00924275"/>
    <w:rsid w:val="00994FAA"/>
    <w:rsid w:val="00A52FA7"/>
    <w:rsid w:val="00A70FEA"/>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1492</Words>
  <Characters>8508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56</cp:revision>
  <cp:lastPrinted>2024-11-06T08:35:00Z</cp:lastPrinted>
  <dcterms:created xsi:type="dcterms:W3CDTF">2024-01-30T09:38:00Z</dcterms:created>
  <dcterms:modified xsi:type="dcterms:W3CDTF">2025-09-17T11:31:00Z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